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91" w:type="dxa"/>
        <w:tblInd w:w="534" w:type="dxa"/>
        <w:tblLook w:val="04A0"/>
      </w:tblPr>
      <w:tblGrid>
        <w:gridCol w:w="4394"/>
        <w:gridCol w:w="9497"/>
      </w:tblGrid>
      <w:tr w:rsidR="00FF473D" w:rsidTr="00FF473D">
        <w:trPr>
          <w:trHeight w:val="1416"/>
        </w:trPr>
        <w:tc>
          <w:tcPr>
            <w:tcW w:w="4394" w:type="dxa"/>
            <w:hideMark/>
          </w:tcPr>
          <w:p w:rsidR="00FF473D" w:rsidRDefault="00FF473D">
            <w:pPr>
              <w:widowControl/>
              <w:rPr>
                <w:rFonts w:ascii="Times New Roman" w:eastAsia="Times New Roman" w:hAnsi="Times New Roman" w:cs="Times New Roman"/>
              </w:rPr>
            </w:pPr>
            <w:r>
              <w:t xml:space="preserve">Рассмотрено и принято на </w:t>
            </w:r>
          </w:p>
          <w:p w:rsidR="00FF473D" w:rsidRDefault="00FF473D">
            <w:pPr>
              <w:widowControl/>
            </w:pPr>
            <w:r>
              <w:t xml:space="preserve">Педагогическом </w:t>
            </w:r>
            <w:proofErr w:type="gramStart"/>
            <w:r>
              <w:t>совете</w:t>
            </w:r>
            <w:proofErr w:type="gramEnd"/>
            <w:r>
              <w:t xml:space="preserve"> </w:t>
            </w:r>
          </w:p>
          <w:p w:rsidR="00FF473D" w:rsidRDefault="00FF473D">
            <w:pPr>
              <w:widowControl/>
              <w:autoSpaceDE w:val="0"/>
              <w:autoSpaceDN w:val="0"/>
              <w:adjustRightInd w:val="0"/>
              <w:rPr>
                <w:rFonts w:hAnsi="Times New Roman"/>
                <w:b/>
                <w:bCs/>
              </w:rPr>
            </w:pPr>
            <w:r>
              <w:t xml:space="preserve">Протокол </w:t>
            </w:r>
          </w:p>
        </w:tc>
        <w:tc>
          <w:tcPr>
            <w:tcW w:w="9497" w:type="dxa"/>
          </w:tcPr>
          <w:p w:rsidR="00FF473D" w:rsidRDefault="00FF473D" w:rsidP="00FF473D">
            <w:pPr>
              <w:widowControl/>
              <w:spacing w:before="5"/>
              <w:jc w:val="right"/>
              <w:rPr>
                <w:rFonts w:ascii="Times New Roman" w:eastAsia="Times New Roman" w:hAnsi="Times New Roman" w:cs="Times New Roman"/>
              </w:rPr>
            </w:pPr>
            <w:r>
              <w:t>УТВЕРЖДАЮ</w:t>
            </w:r>
          </w:p>
          <w:p w:rsidR="00FF473D" w:rsidRDefault="00FF473D" w:rsidP="00FF473D">
            <w:pPr>
              <w:widowControl/>
              <w:spacing w:before="5"/>
              <w:jc w:val="right"/>
            </w:pPr>
            <w:r>
              <w:t>Директор МБОУ СОШ п.Долинский</w:t>
            </w:r>
          </w:p>
          <w:p w:rsidR="00FF473D" w:rsidRDefault="00FF473D" w:rsidP="00FF473D">
            <w:pPr>
              <w:widowControl/>
              <w:spacing w:before="5"/>
              <w:jc w:val="right"/>
            </w:pPr>
            <w:r>
              <w:t xml:space="preserve"> _____________ Успаев И.И.</w:t>
            </w:r>
          </w:p>
          <w:p w:rsidR="00FF473D" w:rsidRDefault="00FF473D" w:rsidP="00FF473D">
            <w:pPr>
              <w:widowControl/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Приказом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FF473D" w:rsidRDefault="00FF473D" w:rsidP="00FF473D">
            <w:pPr>
              <w:widowControl/>
              <w:autoSpaceDE w:val="0"/>
              <w:autoSpaceDN w:val="0"/>
              <w:adjustRightInd w:val="0"/>
              <w:spacing w:before="19" w:after="830"/>
              <w:jc w:val="right"/>
              <w:rPr>
                <w:rFonts w:hAnsi="Times New Roman"/>
                <w:b/>
                <w:bCs/>
              </w:rPr>
            </w:pPr>
          </w:p>
        </w:tc>
      </w:tr>
    </w:tbl>
    <w:p w:rsidR="00FF473D" w:rsidRDefault="00FF473D" w:rsidP="00FF473D">
      <w:pPr>
        <w:pStyle w:val="20"/>
        <w:shd w:val="clear" w:color="auto" w:fill="auto"/>
        <w:spacing w:before="0"/>
        <w:ind w:left="140"/>
        <w:jc w:val="center"/>
        <w:rPr>
          <w:rStyle w:val="21"/>
        </w:rPr>
      </w:pPr>
      <w:r>
        <w:rPr>
          <w:rStyle w:val="21"/>
        </w:rPr>
        <w:t>План график рабочей группы по введению ФГОС ОВЗ НОО</w:t>
      </w:r>
    </w:p>
    <w:p w:rsidR="00FF473D" w:rsidRDefault="00FF473D">
      <w:pPr>
        <w:pStyle w:val="20"/>
        <w:shd w:val="clear" w:color="auto" w:fill="auto"/>
        <w:spacing w:before="0"/>
        <w:ind w:left="140"/>
        <w:rPr>
          <w:rStyle w:val="21"/>
        </w:rPr>
      </w:pPr>
    </w:p>
    <w:p w:rsidR="00FF473D" w:rsidRDefault="00FF473D">
      <w:pPr>
        <w:pStyle w:val="20"/>
        <w:shd w:val="clear" w:color="auto" w:fill="auto"/>
        <w:spacing w:before="0"/>
        <w:ind w:left="140"/>
        <w:rPr>
          <w:rStyle w:val="21"/>
        </w:rPr>
      </w:pPr>
    </w:p>
    <w:p w:rsidR="00FF473D" w:rsidRDefault="00FF473D">
      <w:pPr>
        <w:pStyle w:val="20"/>
        <w:shd w:val="clear" w:color="auto" w:fill="auto"/>
        <w:spacing w:before="0"/>
        <w:ind w:left="140"/>
        <w:rPr>
          <w:rStyle w:val="21"/>
        </w:rPr>
      </w:pPr>
    </w:p>
    <w:p w:rsidR="00FF473D" w:rsidRDefault="00FF473D">
      <w:pPr>
        <w:pStyle w:val="20"/>
        <w:shd w:val="clear" w:color="auto" w:fill="auto"/>
        <w:spacing w:before="0"/>
        <w:ind w:left="140"/>
        <w:rPr>
          <w:rStyle w:val="21"/>
        </w:rPr>
      </w:pPr>
    </w:p>
    <w:p w:rsidR="00FF473D" w:rsidRDefault="00FF473D">
      <w:pPr>
        <w:pStyle w:val="20"/>
        <w:shd w:val="clear" w:color="auto" w:fill="auto"/>
        <w:spacing w:before="0"/>
        <w:ind w:left="140"/>
        <w:rPr>
          <w:rStyle w:val="21"/>
        </w:rPr>
      </w:pPr>
    </w:p>
    <w:p w:rsidR="00402DC3" w:rsidRDefault="00FF473D">
      <w:pPr>
        <w:pStyle w:val="20"/>
        <w:shd w:val="clear" w:color="auto" w:fill="auto"/>
        <w:spacing w:before="0"/>
        <w:ind w:left="140"/>
      </w:pPr>
      <w:r>
        <w:rPr>
          <w:rStyle w:val="21"/>
        </w:rPr>
        <w:t xml:space="preserve">Цель: </w:t>
      </w:r>
      <w:r>
        <w:t>обеспечение методических условий для эффективного внедрения федерального государственного образовательного стандарта НОО ОВЗ и ФГШОС обучающихся с умственной отсталостью (интеллектуальными нарушениями) - далее ФГОС ОВЗ.</w:t>
      </w:r>
    </w:p>
    <w:p w:rsidR="00402DC3" w:rsidRDefault="00FF473D">
      <w:pPr>
        <w:pStyle w:val="30"/>
        <w:shd w:val="clear" w:color="auto" w:fill="auto"/>
        <w:spacing w:line="336" w:lineRule="exact"/>
        <w:ind w:left="140"/>
      </w:pPr>
      <w:r>
        <w:t>Задачи:</w:t>
      </w:r>
    </w:p>
    <w:p w:rsidR="00402DC3" w:rsidRDefault="00FF473D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spacing w:before="0" w:line="336" w:lineRule="exact"/>
        <w:ind w:left="500"/>
      </w:pPr>
      <w:r>
        <w:t>Создать нормативно-правовую и методическую ресурсную базу по внедрению ФГОС ОВЗ.</w:t>
      </w:r>
    </w:p>
    <w:p w:rsidR="00FF473D" w:rsidRDefault="00FF473D" w:rsidP="00FF473D">
      <w:pPr>
        <w:pStyle w:val="a5"/>
        <w:shd w:val="clear" w:color="auto" w:fill="auto"/>
        <w:ind w:firstLine="0"/>
      </w:pPr>
      <w:r>
        <w:t xml:space="preserve">        2. Обеспечить подготовку педагогических работников к реализации АООП, ориентировать их на ценностные установки, цели,</w:t>
      </w:r>
      <w:r w:rsidRPr="00FF473D">
        <w:t xml:space="preserve"> </w:t>
      </w:r>
      <w:r>
        <w:t xml:space="preserve">задачи, определенные государственным стандартом, отбор инновационных форм и методов образовательной деятельности. </w:t>
      </w:r>
    </w:p>
    <w:p w:rsidR="00FF473D" w:rsidRDefault="00FF473D" w:rsidP="00FF473D">
      <w:pPr>
        <w:pStyle w:val="a5"/>
        <w:shd w:val="clear" w:color="auto" w:fill="auto"/>
      </w:pPr>
      <w:r>
        <w:t xml:space="preserve">  3.Освоение педагогами новой системы требований к оценке итогов образовательной деятельности обучающихся с ОВЗ.</w:t>
      </w:r>
    </w:p>
    <w:p w:rsidR="00FF473D" w:rsidRDefault="00FF473D" w:rsidP="00FF473D">
      <w:pPr>
        <w:pStyle w:val="a5"/>
        <w:shd w:val="clear" w:color="auto" w:fill="auto"/>
        <w:ind w:firstLine="0"/>
      </w:pPr>
    </w:p>
    <w:p w:rsidR="00402DC3" w:rsidRDefault="00402DC3" w:rsidP="00FF473D">
      <w:pPr>
        <w:pStyle w:val="20"/>
        <w:shd w:val="clear" w:color="auto" w:fill="auto"/>
        <w:tabs>
          <w:tab w:val="left" w:pos="858"/>
        </w:tabs>
        <w:spacing w:before="0" w:line="336" w:lineRule="exact"/>
      </w:pPr>
    </w:p>
    <w:p w:rsidR="00FF473D" w:rsidRDefault="00FF473D" w:rsidP="00FF473D">
      <w:pPr>
        <w:pStyle w:val="a5"/>
        <w:framePr w:w="14352" w:wrap="notBeside" w:vAnchor="text" w:hAnchor="text" w:xAlign="center" w:y="1"/>
        <w:shd w:val="clear" w:color="auto" w:fill="auto"/>
        <w:ind w:firstLine="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80"/>
        <w:gridCol w:w="7680"/>
        <w:gridCol w:w="1982"/>
        <w:gridCol w:w="3010"/>
      </w:tblGrid>
      <w:tr w:rsidR="00402DC3">
        <w:trPr>
          <w:trHeight w:hRule="exact" w:val="706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2"/>
              </w:rPr>
              <w:t>№</w:t>
            </w:r>
          </w:p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3"/>
              </w:rPr>
              <w:t>протокола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3"/>
              </w:rPr>
              <w:t>Тематика заседаний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3"/>
              </w:rPr>
              <w:t>Сроки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3"/>
              </w:rPr>
              <w:t>Ответственные</w:t>
            </w:r>
          </w:p>
        </w:tc>
      </w:tr>
      <w:tr w:rsidR="00402DC3">
        <w:trPr>
          <w:trHeight w:hRule="exact" w:val="2064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3"/>
              </w:rPr>
              <w:t>№1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DC3" w:rsidRDefault="00FF473D">
            <w:pPr>
              <w:pStyle w:val="20"/>
              <w:framePr w:w="14352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-29"/>
              </w:tabs>
              <w:spacing w:before="0" w:line="274" w:lineRule="exact"/>
              <w:ind w:hanging="360"/>
            </w:pPr>
            <w:r>
              <w:rPr>
                <w:rStyle w:val="22"/>
              </w:rPr>
              <w:t>Утверждение «Положения о рабочей группе по введению ФГОС ОВЗ. Рассмотрение и принятие локальных актов, регламентирующих введение ФГОС ОВЗ в МБОУ СОШ п. Долинский</w:t>
            </w:r>
          </w:p>
          <w:p w:rsidR="00402DC3" w:rsidRDefault="00FF473D">
            <w:pPr>
              <w:pStyle w:val="20"/>
              <w:framePr w:w="14352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41"/>
              </w:tabs>
              <w:spacing w:before="0" w:line="307" w:lineRule="exact"/>
              <w:ind w:left="360" w:hanging="360"/>
              <w:jc w:val="left"/>
            </w:pPr>
            <w:r>
              <w:rPr>
                <w:rStyle w:val="22"/>
              </w:rPr>
              <w:t xml:space="preserve">Назначение </w:t>
            </w:r>
            <w:proofErr w:type="gramStart"/>
            <w:r>
              <w:rPr>
                <w:rStyle w:val="22"/>
              </w:rPr>
              <w:t>ответственных</w:t>
            </w:r>
            <w:proofErr w:type="gramEnd"/>
            <w:r>
              <w:rPr>
                <w:rStyle w:val="22"/>
              </w:rPr>
              <w:t xml:space="preserve"> за обеспечение работы по различным направлениям по подготовке к введению ФГОС НОО ОВЗ</w:t>
            </w:r>
          </w:p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22"/>
              </w:rPr>
              <w:t>4. Анализ и планирование комплектования контингента учащихся с ОВЗ на 2016/17 учебный год и прогноз на 2016-18 г.г.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DC3" w:rsidRPr="001708D0" w:rsidRDefault="001708D0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b/>
              </w:rPr>
            </w:pPr>
            <w:r w:rsidRPr="001708D0">
              <w:rPr>
                <w:rStyle w:val="23"/>
                <w:b w:val="0"/>
              </w:rPr>
              <w:t>Ноябрь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DC3" w:rsidRDefault="00402DC3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</w:p>
        </w:tc>
      </w:tr>
      <w:tr w:rsidR="00402DC3">
        <w:trPr>
          <w:trHeight w:hRule="exact" w:val="1944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DC3" w:rsidRDefault="00FF473D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3"/>
              </w:rPr>
              <w:t>№2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DC3" w:rsidRDefault="00FF473D">
            <w:pPr>
              <w:pStyle w:val="20"/>
              <w:framePr w:w="14352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-24"/>
              </w:tabs>
              <w:spacing w:before="0" w:line="274" w:lineRule="exact"/>
              <w:ind w:hanging="360"/>
            </w:pPr>
            <w:r>
              <w:rPr>
                <w:rStyle w:val="22"/>
              </w:rPr>
              <w:t>заслушивание отчетов членов РГ о проделанной работе по поручениям</w:t>
            </w:r>
          </w:p>
          <w:p w:rsidR="00402DC3" w:rsidRDefault="00FF473D">
            <w:pPr>
              <w:pStyle w:val="20"/>
              <w:framePr w:w="14352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-14"/>
              </w:tabs>
              <w:spacing w:before="0" w:line="274" w:lineRule="exact"/>
              <w:ind w:hanging="360"/>
            </w:pPr>
            <w:r>
              <w:rPr>
                <w:rStyle w:val="22"/>
              </w:rPr>
              <w:t xml:space="preserve">Организация </w:t>
            </w:r>
            <w:proofErr w:type="spellStart"/>
            <w:r>
              <w:rPr>
                <w:rStyle w:val="22"/>
              </w:rPr>
              <w:t>постояннодействующего</w:t>
            </w:r>
            <w:proofErr w:type="spellEnd"/>
            <w:r>
              <w:rPr>
                <w:rStyle w:val="22"/>
              </w:rPr>
              <w:t xml:space="preserve"> мониторинга по вопросам оценки стартовых условий введения ФГОС ОВЗ в ОУ, ресурсной готовности образовательной организации к введению ФГОС, к выполнению требований к качеству услуг образования детей с ОВЗ</w:t>
            </w:r>
          </w:p>
          <w:p w:rsidR="00402DC3" w:rsidRDefault="00FF473D">
            <w:pPr>
              <w:pStyle w:val="20"/>
              <w:framePr w:w="14352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before="0" w:line="274" w:lineRule="exact"/>
              <w:ind w:hanging="360"/>
            </w:pPr>
            <w:r>
              <w:rPr>
                <w:rStyle w:val="22"/>
              </w:rPr>
              <w:t xml:space="preserve">Работа школьного методического объединения начальных классов </w:t>
            </w:r>
            <w:proofErr w:type="gramStart"/>
            <w:r>
              <w:rPr>
                <w:rStyle w:val="22"/>
              </w:rPr>
              <w:t>по</w:t>
            </w:r>
            <w:proofErr w:type="gram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DC3" w:rsidRDefault="001708D0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t xml:space="preserve">декабрь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DC3" w:rsidRDefault="00402DC3">
            <w:pPr>
              <w:pStyle w:val="20"/>
              <w:framePr w:w="14352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</w:p>
        </w:tc>
      </w:tr>
    </w:tbl>
    <w:p w:rsidR="00402DC3" w:rsidRDefault="00402DC3">
      <w:pPr>
        <w:framePr w:w="14352" w:wrap="notBeside" w:vAnchor="text" w:hAnchor="text" w:xAlign="center" w:y="1"/>
        <w:rPr>
          <w:sz w:val="2"/>
          <w:szCs w:val="2"/>
        </w:rPr>
      </w:pPr>
    </w:p>
    <w:p w:rsidR="00402DC3" w:rsidRDefault="00402DC3">
      <w:pPr>
        <w:rPr>
          <w:sz w:val="2"/>
          <w:szCs w:val="2"/>
        </w:rPr>
      </w:pPr>
    </w:p>
    <w:p w:rsidR="00402DC3" w:rsidRDefault="00402DC3">
      <w:pPr>
        <w:rPr>
          <w:sz w:val="2"/>
          <w:szCs w:val="2"/>
        </w:rPr>
      </w:pPr>
    </w:p>
    <w:sectPr w:rsidR="00402DC3" w:rsidSect="00402DC3">
      <w:type w:val="continuous"/>
      <w:pgSz w:w="16840" w:h="11900" w:orient="landscape"/>
      <w:pgMar w:top="833" w:right="649" w:bottom="483" w:left="157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73D" w:rsidRDefault="00FF473D" w:rsidP="00402DC3">
      <w:r>
        <w:separator/>
      </w:r>
    </w:p>
  </w:endnote>
  <w:endnote w:type="continuationSeparator" w:id="0">
    <w:p w:rsidR="00FF473D" w:rsidRDefault="00FF473D" w:rsidP="00402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73D" w:rsidRDefault="00FF473D"/>
  </w:footnote>
  <w:footnote w:type="continuationSeparator" w:id="0">
    <w:p w:rsidR="00FF473D" w:rsidRDefault="00FF473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E1C67"/>
    <w:multiLevelType w:val="multilevel"/>
    <w:tmpl w:val="8FBE1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0D6936"/>
    <w:multiLevelType w:val="hybridMultilevel"/>
    <w:tmpl w:val="0A26B6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D0957"/>
    <w:multiLevelType w:val="multilevel"/>
    <w:tmpl w:val="E9564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25273B"/>
    <w:multiLevelType w:val="multilevel"/>
    <w:tmpl w:val="33CA4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02DC3"/>
    <w:rsid w:val="001708D0"/>
    <w:rsid w:val="00317F70"/>
    <w:rsid w:val="00402DC3"/>
    <w:rsid w:val="00833E0D"/>
    <w:rsid w:val="00FF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2DC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2DC3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402D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402D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402D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402DC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402D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sid w:val="00402DC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402DC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402DC3"/>
    <w:pPr>
      <w:shd w:val="clear" w:color="auto" w:fill="FFFFFF"/>
      <w:spacing w:line="341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402DC3"/>
    <w:pPr>
      <w:shd w:val="clear" w:color="auto" w:fill="FFFFFF"/>
      <w:spacing w:line="341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402DC3"/>
    <w:pPr>
      <w:shd w:val="clear" w:color="auto" w:fill="FFFFFF"/>
      <w:spacing w:before="480" w:line="32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sid w:val="00402DC3"/>
    <w:pPr>
      <w:shd w:val="clear" w:color="auto" w:fill="FFFFFF"/>
      <w:spacing w:line="350" w:lineRule="exact"/>
      <w:ind w:firstLine="38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256</Words>
  <Characters>1463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Амина</cp:lastModifiedBy>
  <cp:revision>3</cp:revision>
  <dcterms:created xsi:type="dcterms:W3CDTF">2017-01-15T09:24:00Z</dcterms:created>
  <dcterms:modified xsi:type="dcterms:W3CDTF">2017-01-16T07:27:00Z</dcterms:modified>
</cp:coreProperties>
</file>